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68DB" w14:textId="2B8CEF14" w:rsidR="00DF3437" w:rsidRPr="00DD60BA" w:rsidRDefault="00DF3437" w:rsidP="007C655E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DD60BA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</w:p>
    <w:p w14:paraId="0E340E19" w14:textId="06B659D3" w:rsidR="002E2B4C" w:rsidRPr="00DD60BA" w:rsidRDefault="00892BB3" w:rsidP="007C655E">
      <w:pPr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DD60BA">
        <w:rPr>
          <w:rFonts w:asciiTheme="majorHAnsi" w:eastAsiaTheme="majorHAnsi" w:hAnsiTheme="majorHAnsi" w:hint="eastAsia"/>
          <w:b/>
          <w:bCs/>
          <w:sz w:val="30"/>
          <w:szCs w:val="30"/>
        </w:rPr>
        <w:t>[</w:t>
      </w:r>
      <w:r w:rsidR="003463B1">
        <w:rPr>
          <w:rFonts w:asciiTheme="majorHAnsi" w:eastAsiaTheme="majorHAnsi" w:hAnsiTheme="majorHAnsi" w:hint="eastAsia"/>
          <w:b/>
          <w:bCs/>
          <w:sz w:val="30"/>
          <w:szCs w:val="30"/>
        </w:rPr>
        <w:t>INTERBATTERY</w:t>
      </w:r>
      <w:r w:rsidR="009137E7" w:rsidRPr="00DD60BA">
        <w:rPr>
          <w:rFonts w:asciiTheme="majorHAnsi" w:eastAsiaTheme="majorHAnsi" w:hAnsiTheme="majorHAnsi" w:hint="eastAsia"/>
          <w:b/>
          <w:bCs/>
          <w:sz w:val="30"/>
          <w:szCs w:val="30"/>
        </w:rPr>
        <w:t xml:space="preserve"> 2026</w:t>
      </w:r>
      <w:r w:rsidRPr="00DD60BA">
        <w:rPr>
          <w:rFonts w:asciiTheme="majorHAnsi" w:eastAsiaTheme="majorHAnsi" w:hAnsiTheme="majorHAnsi" w:hint="eastAsia"/>
          <w:b/>
          <w:bCs/>
          <w:sz w:val="30"/>
          <w:szCs w:val="30"/>
        </w:rPr>
        <w:t>]</w:t>
      </w:r>
    </w:p>
    <w:p w14:paraId="2831F83A" w14:textId="77777777" w:rsidR="003203D0" w:rsidRPr="00213567" w:rsidRDefault="003203D0" w:rsidP="007C655E">
      <w:pPr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</w:p>
    <w:tbl>
      <w:tblPr>
        <w:tblStyle w:val="a5"/>
        <w:tblW w:w="1034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C5DDD1"/>
        <w:tblLook w:val="04A0" w:firstRow="1" w:lastRow="0" w:firstColumn="1" w:lastColumn="0" w:noHBand="0" w:noVBand="1"/>
      </w:tblPr>
      <w:tblGrid>
        <w:gridCol w:w="2437"/>
        <w:gridCol w:w="2833"/>
        <w:gridCol w:w="5079"/>
      </w:tblGrid>
      <w:tr w:rsidR="002E2B4C" w:rsidRPr="00144B95" w14:paraId="4DA7E93F" w14:textId="77777777" w:rsidTr="009137E7">
        <w:trPr>
          <w:trHeight w:val="254"/>
        </w:trPr>
        <w:tc>
          <w:tcPr>
            <w:tcW w:w="2437" w:type="dxa"/>
            <w:shd w:val="clear" w:color="auto" w:fill="C5DDD1"/>
          </w:tcPr>
          <w:p w14:paraId="3C1686F2" w14:textId="77777777" w:rsidR="002E2B4C" w:rsidRPr="009137E7" w:rsidRDefault="002E2B4C" w:rsidP="00D57D1B">
            <w:pPr>
              <w:pStyle w:val="font5"/>
              <w:spacing w:before="0" w:beforeAutospacing="0" w:after="0" w:afterAutospacing="0"/>
              <w:jc w:val="center"/>
              <w:rPr>
                <w:rFonts w:ascii="Arial" w:eastAsia="굴림" w:hAnsi="Arial" w:cs="Arial" w:hint="default"/>
                <w:sz w:val="20"/>
                <w:szCs w:val="20"/>
              </w:rPr>
            </w:pPr>
            <w:r w:rsidRPr="009137E7">
              <w:rPr>
                <w:rFonts w:ascii="Arial" w:eastAsia="굴림" w:hAnsi="Arial" w:cs="Arial"/>
                <w:sz w:val="20"/>
                <w:szCs w:val="20"/>
              </w:rPr>
              <w:t xml:space="preserve">Reservation Dept. </w:t>
            </w:r>
          </w:p>
        </w:tc>
        <w:tc>
          <w:tcPr>
            <w:tcW w:w="2833" w:type="dxa"/>
            <w:shd w:val="clear" w:color="auto" w:fill="C5DDD1"/>
          </w:tcPr>
          <w:p w14:paraId="4743B81F" w14:textId="157AB02D" w:rsidR="002E2B4C" w:rsidRPr="009137E7" w:rsidRDefault="002E2B4C" w:rsidP="00D57D1B">
            <w:pPr>
              <w:pStyle w:val="7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7E7"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Tel. +82 </w:t>
            </w:r>
            <w:r w:rsidRPr="009137E7">
              <w:rPr>
                <w:rFonts w:ascii="Arial" w:hAnsi="Arial" w:cs="Arial"/>
                <w:b w:val="0"/>
                <w:sz w:val="20"/>
                <w:szCs w:val="20"/>
              </w:rPr>
              <w:t xml:space="preserve">2 </w:t>
            </w:r>
            <w:r w:rsidRPr="009137E7">
              <w:rPr>
                <w:rFonts w:ascii="Arial" w:hAnsi="Arial" w:cs="Arial" w:hint="eastAsia"/>
                <w:b w:val="0"/>
                <w:sz w:val="20"/>
                <w:szCs w:val="20"/>
              </w:rPr>
              <w:t>3430</w:t>
            </w:r>
            <w:r w:rsidRPr="009137E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37E7">
              <w:rPr>
                <w:rFonts w:ascii="Arial" w:hAnsi="Arial" w:cs="Arial" w:hint="eastAsia"/>
                <w:b w:val="0"/>
                <w:sz w:val="20"/>
                <w:szCs w:val="20"/>
              </w:rPr>
              <w:t>8888</w:t>
            </w:r>
          </w:p>
        </w:tc>
        <w:tc>
          <w:tcPr>
            <w:tcW w:w="5079" w:type="dxa"/>
            <w:shd w:val="clear" w:color="auto" w:fill="C5DDD1"/>
          </w:tcPr>
          <w:p w14:paraId="456BA50E" w14:textId="13BA07A6" w:rsidR="002E2B4C" w:rsidRPr="009137E7" w:rsidRDefault="002E2B4C" w:rsidP="00D57D1B">
            <w:pPr>
              <w:pStyle w:val="7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7E7"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E-mail. </w:t>
            </w:r>
            <w:hyperlink r:id="rId8" w:history="1">
              <w:r w:rsidR="00C36447" w:rsidRPr="009137E7">
                <w:rPr>
                  <w:rStyle w:val="a3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="00C36447" w:rsidRPr="009137E7">
                <w:rPr>
                  <w:rStyle w:val="a3"/>
                  <w:rFonts w:ascii="Arial" w:hAnsi="Arial"/>
                  <w:b w:val="0"/>
                  <w:color w:val="000000" w:themeColor="text1"/>
                  <w:sz w:val="20"/>
                  <w:szCs w:val="20"/>
                  <w:u w:val="none"/>
                </w:rPr>
                <w:t>westin.convention@parnas.co.kr</w:t>
              </w:r>
            </w:hyperlink>
          </w:p>
        </w:tc>
      </w:tr>
    </w:tbl>
    <w:p w14:paraId="40C8FBC7" w14:textId="77777777" w:rsidR="008B33DA" w:rsidRPr="002E2B4C" w:rsidRDefault="008B33DA" w:rsidP="00DF3437">
      <w:pPr>
        <w:rPr>
          <w:rFonts w:ascii="Arial" w:hAnsi="Arial" w:cs="Arial"/>
        </w:rPr>
      </w:pPr>
    </w:p>
    <w:p w14:paraId="796FE6AB" w14:textId="414E1C07" w:rsidR="009A3BA3" w:rsidRPr="00B24E9D" w:rsidRDefault="00DF3437" w:rsidP="00DF3437">
      <w:pPr>
        <w:rPr>
          <w:rFonts w:ascii="Arial" w:hAnsi="Arial" w:cs="Arial"/>
        </w:rPr>
      </w:pPr>
      <w:r w:rsidRPr="00A53EBD">
        <w:rPr>
          <w:rFonts w:ascii="Arial" w:hAnsi="Arial" w:cs="Arial"/>
        </w:rPr>
        <w:t xml:space="preserve">♦ Please complete this form and </w:t>
      </w:r>
      <w:r w:rsidR="009137E7" w:rsidRPr="00A53EBD">
        <w:rPr>
          <w:rFonts w:ascii="Arial" w:hAnsi="Arial" w:cs="Arial"/>
        </w:rPr>
        <w:t>return it</w:t>
      </w:r>
      <w:r w:rsidRPr="00A53EBD">
        <w:rPr>
          <w:rFonts w:ascii="Arial" w:hAnsi="Arial" w:cs="Arial"/>
        </w:rPr>
        <w:t xml:space="preserve"> directly by email to us </w:t>
      </w:r>
      <w:r w:rsidRPr="00B71251">
        <w:rPr>
          <w:rFonts w:ascii="Arial" w:hAnsi="Arial" w:cs="Arial"/>
          <w:bCs/>
        </w:rPr>
        <w:t>by</w:t>
      </w:r>
      <w:r w:rsidR="00F058D1">
        <w:rPr>
          <w:rFonts w:ascii="Arial" w:hAnsi="Arial" w:cs="Arial" w:hint="eastAsia"/>
          <w:bCs/>
        </w:rPr>
        <w:t xml:space="preserve"> </w:t>
      </w:r>
      <w:r w:rsidR="003463B1">
        <w:rPr>
          <w:rFonts w:ascii="Arial" w:hAnsi="Arial" w:cs="Arial" w:hint="eastAsia"/>
          <w:b/>
          <w:bCs/>
          <w:u w:val="single"/>
        </w:rPr>
        <w:t>4</w:t>
      </w:r>
      <w:r w:rsidR="009137E7">
        <w:rPr>
          <w:rFonts w:ascii="Arial" w:hAnsi="Arial" w:cs="Arial" w:hint="eastAsia"/>
          <w:b/>
          <w:bCs/>
          <w:u w:val="single"/>
        </w:rPr>
        <w:t xml:space="preserve"> </w:t>
      </w:r>
      <w:r w:rsidR="003463B1">
        <w:rPr>
          <w:rFonts w:ascii="Arial" w:hAnsi="Arial" w:cs="Arial" w:hint="eastAsia"/>
          <w:b/>
          <w:bCs/>
          <w:u w:val="single"/>
        </w:rPr>
        <w:t>March</w:t>
      </w:r>
      <w:r w:rsidR="00EA613B">
        <w:rPr>
          <w:rFonts w:ascii="Arial" w:hAnsi="Arial" w:cs="Arial" w:hint="eastAsia"/>
          <w:b/>
          <w:bCs/>
          <w:u w:val="single"/>
        </w:rPr>
        <w:t xml:space="preserve"> 20</w:t>
      </w:r>
      <w:r w:rsidR="00B22D57">
        <w:rPr>
          <w:rFonts w:ascii="Arial" w:hAnsi="Arial" w:cs="Arial" w:hint="eastAsia"/>
          <w:b/>
          <w:bCs/>
          <w:u w:val="single"/>
        </w:rPr>
        <w:t>2</w:t>
      </w:r>
      <w:r w:rsidR="009137E7">
        <w:rPr>
          <w:rFonts w:ascii="Arial" w:hAnsi="Arial" w:cs="Arial" w:hint="eastAsia"/>
          <w:b/>
          <w:bCs/>
          <w:u w:val="single"/>
        </w:rPr>
        <w:t>6</w:t>
      </w:r>
      <w:r w:rsidRPr="00A53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room availability and</w:t>
      </w:r>
      <w:r w:rsidR="002429A1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group rate</w:t>
      </w:r>
      <w:r w:rsidR="00EA613B">
        <w:rPr>
          <w:rFonts w:ascii="Arial" w:hAnsi="Arial" w:cs="Arial"/>
        </w:rPr>
        <w:t>.</w:t>
      </w:r>
      <w:r w:rsidR="00AA1099">
        <w:rPr>
          <w:rFonts w:ascii="Arial" w:hAnsi="Arial" w:cs="Arial" w:hint="eastAsia"/>
        </w:rPr>
        <w:t xml:space="preserve"> Special </w:t>
      </w:r>
      <w:r w:rsidR="00DC7C10">
        <w:rPr>
          <w:rFonts w:ascii="Arial" w:hAnsi="Arial" w:cs="Arial"/>
        </w:rPr>
        <w:t>accommodation</w:t>
      </w:r>
      <w:r w:rsidR="00290BC3">
        <w:rPr>
          <w:rFonts w:ascii="Arial" w:hAnsi="Arial" w:cs="Arial" w:hint="eastAsia"/>
        </w:rPr>
        <w:t xml:space="preserve"> rates</w:t>
      </w:r>
      <w:r w:rsidR="00AA1099">
        <w:rPr>
          <w:rFonts w:ascii="Arial" w:hAnsi="Arial" w:cs="Arial" w:hint="eastAsia"/>
        </w:rPr>
        <w:t xml:space="preserve"> </w:t>
      </w:r>
      <w:r w:rsidR="00290BC3">
        <w:rPr>
          <w:rFonts w:ascii="Arial" w:hAnsi="Arial" w:cs="Arial" w:hint="eastAsia"/>
        </w:rPr>
        <w:t>are</w:t>
      </w:r>
      <w:r w:rsidR="00AA1099">
        <w:rPr>
          <w:rFonts w:ascii="Arial" w:hAnsi="Arial" w:cs="Arial" w:hint="eastAsia"/>
        </w:rPr>
        <w:t xml:space="preserve"> availab</w:t>
      </w:r>
      <w:r w:rsidR="00C300FB">
        <w:rPr>
          <w:rFonts w:ascii="Arial" w:hAnsi="Arial" w:cs="Arial" w:hint="eastAsia"/>
        </w:rPr>
        <w:t xml:space="preserve">le from </w:t>
      </w:r>
      <w:r w:rsidR="003463B1">
        <w:rPr>
          <w:rFonts w:ascii="Arial" w:hAnsi="Arial" w:cs="Arial" w:hint="eastAsia"/>
        </w:rPr>
        <w:t>10 March</w:t>
      </w:r>
      <w:r w:rsidR="00C300FB">
        <w:rPr>
          <w:rFonts w:ascii="Arial" w:hAnsi="Arial" w:cs="Arial" w:hint="eastAsia"/>
        </w:rPr>
        <w:t xml:space="preserve"> to </w:t>
      </w:r>
      <w:r w:rsidR="003463B1">
        <w:rPr>
          <w:rFonts w:ascii="Arial" w:hAnsi="Arial" w:cs="Arial" w:hint="eastAsia"/>
        </w:rPr>
        <w:t>14 March</w:t>
      </w:r>
      <w:r w:rsidR="00AA1099">
        <w:rPr>
          <w:rFonts w:ascii="Arial" w:hAnsi="Arial" w:cs="Arial" w:hint="eastAsia"/>
        </w:rPr>
        <w:t xml:space="preserve"> </w:t>
      </w:r>
      <w:r w:rsidR="00A4598B">
        <w:rPr>
          <w:rFonts w:ascii="Arial" w:hAnsi="Arial" w:cs="Arial"/>
        </w:rPr>
        <w:t>202</w:t>
      </w:r>
      <w:r w:rsidR="009137E7">
        <w:rPr>
          <w:rFonts w:ascii="Arial" w:hAnsi="Arial" w:cs="Arial" w:hint="eastAsia"/>
        </w:rPr>
        <w:t>6</w:t>
      </w:r>
      <w:r w:rsidR="00AA1099">
        <w:rPr>
          <w:rFonts w:ascii="Arial" w:hAnsi="Arial" w:cs="Arial" w:hint="eastAsia"/>
        </w:rPr>
        <w:t>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497D527D" w14:textId="77777777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4F1251B" w14:textId="77777777" w:rsidR="00DF3437" w:rsidRPr="00054F4F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22967BB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227692" w14:paraId="0F770B14" w14:textId="77777777" w:rsidTr="00EA613B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D27247" w14:textId="4DAC65AA" w:rsidR="00DF3437" w:rsidRPr="00866865" w:rsidRDefault="00762C83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43EA489" wp14:editId="5B4DAB2B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3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23AFADA" wp14:editId="47E3B84B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850626201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BB66A4B" wp14:editId="413436A3">
                  <wp:simplePos x="0" y="0"/>
                  <wp:positionH relativeFrom="column">
                    <wp:posOffset>2164080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5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01884B4" wp14:editId="4EBE2859">
                  <wp:simplePos x="0" y="0"/>
                  <wp:positionH relativeFrom="column">
                    <wp:posOffset>1626870</wp:posOffset>
                  </wp:positionH>
                  <wp:positionV relativeFrom="paragraph">
                    <wp:posOffset>-18415</wp:posOffset>
                  </wp:positionV>
                  <wp:extent cx="533400" cy="190500"/>
                  <wp:effectExtent l="0" t="0" r="0" b="0"/>
                  <wp:wrapNone/>
                  <wp:docPr id="4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Title :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22FC81AD" w14:textId="77777777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F0A65A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Last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2AAB59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First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14:paraId="116ABA05" w14:textId="77777777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78591" w14:textId="77777777"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AB61E9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Email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9BDC99" w14:textId="77777777" w:rsidR="00DF3437" w:rsidRPr="00866865" w:rsidRDefault="00AB61E9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Phone No.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</w:tbl>
    <w:p w14:paraId="466EFC87" w14:textId="77777777" w:rsidR="00DF3437" w:rsidRPr="00227692" w:rsidRDefault="00DF3437" w:rsidP="00DF3437">
      <w:pPr>
        <w:rPr>
          <w:rFonts w:ascii="Arial" w:hAnsi="Arial" w:cs="Arial"/>
        </w:rPr>
      </w:pPr>
    </w:p>
    <w:tbl>
      <w:tblPr>
        <w:tblW w:w="10618" w:type="dxa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97"/>
        <w:gridCol w:w="5211"/>
        <w:gridCol w:w="10"/>
      </w:tblGrid>
      <w:tr w:rsidR="00DF3437" w:rsidRPr="00227692" w14:paraId="1DAEAE8E" w14:textId="77777777" w:rsidTr="00C86E33">
        <w:trPr>
          <w:trHeight w:val="380"/>
        </w:trPr>
        <w:tc>
          <w:tcPr>
            <w:tcW w:w="1061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ADA8F0D" w14:textId="77777777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B908AD" w:rsidRPr="003817C3" w14:paraId="27445B63" w14:textId="77777777" w:rsidTr="00C86E33">
        <w:trPr>
          <w:gridAfter w:val="1"/>
          <w:wAfter w:w="10" w:type="dxa"/>
          <w:trHeight w:val="354"/>
        </w:trPr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B4657" w14:textId="527B1A2B" w:rsidR="00B908AD" w:rsidRDefault="00B908AD" w:rsidP="00B908AD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/>
                <w:szCs w:val="20"/>
              </w:rPr>
              <w:t>Check</w:t>
            </w: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In : </w:t>
            </w:r>
          </w:p>
        </w:tc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65FC2" w14:textId="59F0DFF8" w:rsidR="00B908AD" w:rsidRPr="003817C3" w:rsidRDefault="00B908AD" w:rsidP="00B908AD">
            <w:pPr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Check Out : </w:t>
            </w:r>
          </w:p>
        </w:tc>
      </w:tr>
      <w:tr w:rsidR="00B908AD" w:rsidRPr="003817C3" w14:paraId="3E03B98E" w14:textId="77777777" w:rsidTr="00C86E33">
        <w:trPr>
          <w:gridAfter w:val="1"/>
          <w:wAfter w:w="10" w:type="dxa"/>
          <w:trHeight w:val="354"/>
        </w:trPr>
        <w:tc>
          <w:tcPr>
            <w:tcW w:w="10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2AA81" w14:textId="3B4E4554" w:rsidR="00B908AD" w:rsidRPr="003817C3" w:rsidRDefault="00B908AD" w:rsidP="00B908AD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Hotel : The Westin Seoul Parnas</w:t>
            </w:r>
          </w:p>
        </w:tc>
      </w:tr>
      <w:tr w:rsidR="00B908AD" w:rsidRPr="006E362C" w14:paraId="7942F9E0" w14:textId="77777777" w:rsidTr="00C86E33">
        <w:trPr>
          <w:gridAfter w:val="1"/>
          <w:wAfter w:w="10" w:type="dxa"/>
          <w:trHeight w:val="3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5A3F" w14:textId="6DF66695" w:rsidR="00B908AD" w:rsidRPr="005A42AE" w:rsidRDefault="00B908AD" w:rsidP="00B908AD">
            <w:pPr>
              <w:ind w:firstLineChars="50" w:firstLine="1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5A42AE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>Guest Room (38 sqm)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CFEAC" w14:textId="018235F5" w:rsidR="00B908AD" w:rsidRPr="006E362C" w:rsidRDefault="003463B1" w:rsidP="00B908AD">
            <w:pPr>
              <w:ind w:firstLineChars="50" w:firstLine="9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5C11E585" wp14:editId="103608A8">
                      <wp:extent cx="1390650" cy="223520"/>
                      <wp:effectExtent l="0" t="0" r="0" b="5080"/>
                      <wp:docPr id="899165033" name="Canvas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1237970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4302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79072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75" y="0"/>
                                  <a:ext cx="1200150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29243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" y="9527"/>
                                  <a:ext cx="1123950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3D4AFC" w14:textId="69AEA9D2" w:rsidR="003463B1" w:rsidRDefault="003463B1">
                                    <w:r>
                                      <w:rPr>
                                        <w:rFonts w:ascii="맑은 고딕" w:eastAsia="맑은 고딕" w:cs="맑은 고딕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King Bed KRW 2</w:t>
                                    </w:r>
                                    <w:r w:rsidR="00F42E6F">
                                      <w:rPr>
                                        <w:rFonts w:ascii="맑은 고딕" w:eastAsia="맑은 고딕" w:cs="맑은 고딕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맑은 고딕" w:eastAsia="맑은 고딕" w:cs="맑은 고딕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맑은 고딕" w:eastAsia="맑은 고딕" w:cs="맑은 고딕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,000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43701787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47625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11E585" id="Canvas 1" o:spid="_x0000_s1026" editas="canvas" style="width:109.5pt;height:17.6pt;mso-position-horizontal-relative:char;mso-position-vertical-relative:line" coordsize="13906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906;height:2235;visibility:visible;mso-wrap-style:square">
                        <v:fill o:detectmouseclick="t"/>
                        <v:path o:connecttype="none"/>
                      </v:shape>
                      <v:rect id="Rectangle 11" o:spid="_x0000_s1028" style="position:absolute;width:1343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" stroked="f"/>
                      <v:rect id="Rectangle 12" o:spid="_x0000_s1029" style="position:absolute;left:1428;width:1200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" stroked="f"/>
                      <v:rect id="Rectangle 13" o:spid="_x0000_s1030" style="position:absolute;left:1714;top:95;width:1124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" filled="f" stroked="f">
                        <v:textbox style="mso-fit-shape-to-text:t" inset="0,0,0,0">
                          <w:txbxContent>
                            <w:p w14:paraId="593D4AFC" w14:textId="69AEA9D2" w:rsidR="003463B1" w:rsidRDefault="003463B1">
                              <w:r>
                                <w:rPr>
                                  <w:rFonts w:ascii="맑은 고딕" w:eastAsia="맑은 고딕" w:cs="맑은 고딕"/>
                                  <w:color w:val="000000"/>
                                  <w:sz w:val="16"/>
                                  <w:szCs w:val="16"/>
                                </w:rPr>
                                <w:t>King Bed KRW 2</w:t>
                              </w:r>
                              <w:r w:rsidR="00F42E6F">
                                <w:rPr>
                                  <w:rFonts w:ascii="맑은 고딕" w:eastAsia="맑은 고딕" w:cs="맑은 고딕" w:hint="eastAsia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="맑은 고딕" w:eastAsia="맑은 고딕" w:cs="맑은 고딕" w:hint="eastAsia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맑은 고딕" w:eastAsia="맑은 고딕" w:cs="맑은 고딕"/>
                                  <w:color w:val="000000"/>
                                  <w:sz w:val="16"/>
                                  <w:szCs w:val="16"/>
                                </w:rPr>
                                <w:t>,000</w:t>
                              </w:r>
                            </w:p>
                          </w:txbxContent>
                        </v:textbox>
                      </v:rect>
                      <v:shape id="Picture 14" o:spid="_x0000_s1031" type="#_x0000_t75" style="position:absolute;left:95;top:47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  <w:r w:rsidR="00B908AD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047A8656" wp14:editId="0E6AE23C">
                      <wp:extent cx="1398074" cy="223520"/>
                      <wp:effectExtent l="0" t="0" r="0" b="5080"/>
                      <wp:docPr id="93735295" name="Canva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7480530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620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717502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75" y="0"/>
                                  <a:ext cx="1219200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7646483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342" y="9526"/>
                                  <a:ext cx="1151890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509FD1" w14:textId="14028A5C" w:rsidR="003463B1" w:rsidRDefault="003463B1">
                                    <w:r>
                                      <w:rPr>
                                        <w:rFonts w:ascii="맑은 고딕" w:eastAsia="맑은 고딕" w:cs="맑은 고딕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Twin Bed KRW 2</w:t>
                                    </w:r>
                                    <w:r w:rsidR="00F42E6F">
                                      <w:rPr>
                                        <w:rFonts w:ascii="맑은 고딕" w:eastAsia="맑은 고딕" w:cs="맑은 고딕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맑은 고딕" w:eastAsia="맑은 고딕" w:cs="맑은 고딕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맑은 고딕" w:eastAsia="맑은 고딕" w:cs="맑은 고딕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,000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48126447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47625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7A8656" id="Canvas 2" o:spid="_x0000_s1032" editas="canvas" style="width:110.1pt;height:17.6pt;mso-position-horizontal-relative:char;mso-position-vertical-relative:line" coordsize="13976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">
                      <v:shape id="_x0000_s1033" type="#_x0000_t75" style="position:absolute;width:13976;height:2235;visibility:visible;mso-wrap-style:square">
                        <v:fill o:detectmouseclick="t"/>
                        <v:path o:connecttype="none"/>
                      </v:shape>
                      <v:rect id="Rectangle 18" o:spid="_x0000_s1034" style="position:absolute;width:1362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" stroked="f"/>
                      <v:rect id="Rectangle 19" o:spid="_x0000_s1035" style="position:absolute;left:1428;width:1219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" stroked="f"/>
                      <v:rect id="Rectangle 20" o:spid="_x0000_s1036" style="position:absolute;left:1713;top:95;width:11519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" filled="f" stroked="f">
                        <v:textbox style="mso-fit-shape-to-text:t" inset="0,0,0,0">
                          <w:txbxContent>
                            <w:p w14:paraId="69509FD1" w14:textId="14028A5C" w:rsidR="003463B1" w:rsidRDefault="003463B1">
                              <w:r>
                                <w:rPr>
                                  <w:rFonts w:ascii="맑은 고딕" w:eastAsia="맑은 고딕" w:cs="맑은 고딕"/>
                                  <w:color w:val="000000"/>
                                  <w:sz w:val="16"/>
                                  <w:szCs w:val="16"/>
                                </w:rPr>
                                <w:t>Twin Bed KRW 2</w:t>
                              </w:r>
                              <w:r w:rsidR="00F42E6F">
                                <w:rPr>
                                  <w:rFonts w:ascii="맑은 고딕" w:eastAsia="맑은 고딕" w:cs="맑은 고딕" w:hint="eastAsia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="맑은 고딕" w:eastAsia="맑은 고딕" w:cs="맑은 고딕" w:hint="eastAsia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맑은 고딕" w:eastAsia="맑은 고딕" w:cs="맑은 고딕"/>
                                  <w:color w:val="000000"/>
                                  <w:sz w:val="16"/>
                                  <w:szCs w:val="16"/>
                                </w:rPr>
                                <w:t>,000</w:t>
                              </w:r>
                            </w:p>
                          </w:txbxContent>
                        </v:textbox>
                      </v:rect>
                      <v:shape id="Picture 21" o:spid="_x0000_s1037" type="#_x0000_t75" style="position:absolute;left:95;top:476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908AD" w:rsidRPr="00227692" w14:paraId="0FA63804" w14:textId="77777777" w:rsidTr="00C86E33">
        <w:trPr>
          <w:trHeight w:val="340"/>
        </w:trPr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0E13" w14:textId="77777777" w:rsidR="00B908AD" w:rsidRPr="00866865" w:rsidRDefault="00B908AD" w:rsidP="00B908AD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No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of Guest :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DA094" w14:textId="77777777" w:rsidR="00B908AD" w:rsidRPr="00866865" w:rsidRDefault="00B908AD" w:rsidP="00B908AD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Accompany 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N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ame : </w:t>
            </w:r>
          </w:p>
        </w:tc>
      </w:tr>
      <w:tr w:rsidR="00B908AD" w:rsidRPr="00227692" w14:paraId="2E66B609" w14:textId="77777777" w:rsidTr="00C86E33">
        <w:trPr>
          <w:trHeight w:val="340"/>
        </w:trPr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BAA8" w14:textId="77777777" w:rsidR="00B908AD" w:rsidRPr="00866865" w:rsidRDefault="00B908AD" w:rsidP="00B908AD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Flight N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o.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8AAA1" w14:textId="77777777" w:rsidR="00B908AD" w:rsidRPr="00866865" w:rsidRDefault="00B908AD" w:rsidP="00B908AD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Arrival Time : </w:t>
            </w:r>
          </w:p>
        </w:tc>
      </w:tr>
      <w:tr w:rsidR="00B908AD" w:rsidRPr="00FE485A" w14:paraId="3FB33048" w14:textId="77777777" w:rsidTr="00C86E33">
        <w:trPr>
          <w:trHeight w:hRule="exact" w:val="380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23836" w14:textId="3C6867E0" w:rsidR="005C7FCE" w:rsidRPr="00B22D57" w:rsidRDefault="001F4CC2" w:rsidP="00B908AD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 w:rsidR="00B908AD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="00B908AD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bove</w:t>
            </w:r>
            <w:r w:rsidR="00B908A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E9322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room rate</w:t>
            </w:r>
            <w:r w:rsidR="00B908A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E9322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is</w:t>
            </w:r>
            <w:r w:rsidR="00B908AD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B908AD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exclusive </w:t>
            </w:r>
            <w:proofErr w:type="gramStart"/>
            <w:r w:rsidR="00B908AD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of</w:t>
            </w:r>
            <w:proofErr w:type="gramEnd"/>
            <w:r w:rsidR="00B908AD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breakfast. </w:t>
            </w:r>
          </w:p>
        </w:tc>
      </w:tr>
      <w:tr w:rsidR="001F4CC2" w:rsidRPr="00FE485A" w14:paraId="3368ECA9" w14:textId="77777777" w:rsidTr="00C86E33">
        <w:trPr>
          <w:trHeight w:hRule="exact" w:val="380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710B5" w14:textId="68A7A4B1" w:rsidR="001F4CC2" w:rsidRDefault="001F4CC2" w:rsidP="00B908AD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 w:rsidR="00E93220"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The special</w:t>
            </w:r>
            <w:r w:rsidR="00E93220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discounted breakfast rate is KRW</w:t>
            </w:r>
            <w:r w:rsidR="00E9322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35,000 </w:t>
            </w:r>
            <w:r w:rsidR="00E93220"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per person.</w:t>
            </w:r>
          </w:p>
        </w:tc>
      </w:tr>
      <w:tr w:rsidR="00B908AD" w:rsidRPr="00FE485A" w14:paraId="11B49F7A" w14:textId="77777777" w:rsidTr="00C86E33">
        <w:trPr>
          <w:trHeight w:hRule="exact" w:val="380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0AA1" w14:textId="0C1314C9" w:rsidR="005A42AE" w:rsidRPr="00FE485A" w:rsidRDefault="00B908AD" w:rsidP="00B908AD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*Above room rate</w:t>
            </w:r>
            <w:r w:rsidRP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P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inclusive of in-room</w:t>
            </w:r>
            <w:r w:rsidRPr="00FE485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wired and wireless</w:t>
            </w:r>
            <w:r w:rsidRPr="00FE485A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internet.</w:t>
            </w:r>
          </w:p>
        </w:tc>
      </w:tr>
      <w:tr w:rsidR="001F4CC2" w:rsidRPr="00FE485A" w14:paraId="7FC59365" w14:textId="77777777" w:rsidTr="00C86E33">
        <w:trPr>
          <w:trHeight w:hRule="exact" w:val="380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B7F0B" w14:textId="533A1002" w:rsidR="001F4CC2" w:rsidRPr="00FE485A" w:rsidRDefault="001F4CC2" w:rsidP="00B908AD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bove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room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and breakfast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rate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Pr="00B22D57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subject to 21 % of service charge and cumulative government room tax.</w:t>
            </w:r>
          </w:p>
        </w:tc>
      </w:tr>
      <w:tr w:rsidR="00B908AD" w:rsidRPr="00227692" w14:paraId="6A9110EC" w14:textId="77777777" w:rsidTr="00C86E33">
        <w:trPr>
          <w:trHeight w:hRule="exact" w:val="380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11C2" w14:textId="760AD3B5" w:rsidR="00B908AD" w:rsidRPr="00B22D57" w:rsidRDefault="00B908AD" w:rsidP="00B908AD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The above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E9322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rates are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valid to save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Marriott Bonvoy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points.</w:t>
            </w:r>
          </w:p>
        </w:tc>
      </w:tr>
      <w:tr w:rsidR="00B908AD" w:rsidRPr="00227692" w14:paraId="5B12E6B7" w14:textId="77777777" w:rsidTr="00C86E33">
        <w:trPr>
          <w:trHeight w:hRule="exact" w:val="380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31895" w14:textId="77777777" w:rsidR="00B908AD" w:rsidRDefault="00B908AD" w:rsidP="00B908AD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*Dates or room types may close before the deadline.</w:t>
            </w:r>
          </w:p>
        </w:tc>
      </w:tr>
    </w:tbl>
    <w:p w14:paraId="7F29EB78" w14:textId="77777777" w:rsidR="00DF3437" w:rsidRPr="00227692" w:rsidRDefault="00DF3437" w:rsidP="00DF3437">
      <w:pPr>
        <w:rPr>
          <w:rFonts w:ascii="Arial" w:hAnsi="Arial" w:cs="Arial"/>
        </w:rPr>
      </w:pPr>
    </w:p>
    <w:tbl>
      <w:tblPr>
        <w:tblW w:w="5095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"/>
        <w:gridCol w:w="5234"/>
        <w:gridCol w:w="5234"/>
        <w:gridCol w:w="98"/>
      </w:tblGrid>
      <w:tr w:rsidR="00DF3437" w:rsidRPr="00227692" w14:paraId="2D989B8C" w14:textId="77777777" w:rsidTr="00E93220">
        <w:trPr>
          <w:gridBefore w:val="1"/>
          <w:gridAfter w:val="1"/>
          <w:wBefore w:w="46" w:type="pct"/>
          <w:wAfter w:w="46" w:type="pct"/>
          <w:trHeight w:val="345"/>
          <w:jc w:val="center"/>
        </w:trPr>
        <w:tc>
          <w:tcPr>
            <w:tcW w:w="4907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63B5781" w14:textId="71B6AF7D"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227692" w14:paraId="1792028E" w14:textId="77777777" w:rsidTr="00E93220">
        <w:trPr>
          <w:gridBefore w:val="1"/>
          <w:gridAfter w:val="1"/>
          <w:wBefore w:w="46" w:type="pct"/>
          <w:wAfter w:w="46" w:type="pct"/>
          <w:trHeight w:val="397"/>
          <w:jc w:val="center"/>
        </w:trPr>
        <w:tc>
          <w:tcPr>
            <w:tcW w:w="490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941FBA" w14:textId="161359BF" w:rsidR="00DF3437" w:rsidRPr="00866865" w:rsidRDefault="008D660B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FBCAA0F" wp14:editId="3FB316DF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-95250</wp:posOffset>
                  </wp:positionV>
                  <wp:extent cx="647700" cy="228600"/>
                  <wp:effectExtent l="0" t="0" r="0" b="0"/>
                  <wp:wrapNone/>
                  <wp:docPr id="7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7C8AE266" wp14:editId="2FCBDABC">
                  <wp:simplePos x="0" y="0"/>
                  <wp:positionH relativeFrom="column">
                    <wp:posOffset>3426460</wp:posOffset>
                  </wp:positionH>
                  <wp:positionV relativeFrom="paragraph">
                    <wp:posOffset>-99060</wp:posOffset>
                  </wp:positionV>
                  <wp:extent cx="647700" cy="228600"/>
                  <wp:effectExtent l="0" t="0" r="0" b="0"/>
                  <wp:wrapNone/>
                  <wp:docPr id="9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253F1B1" wp14:editId="1F2A85EC">
                  <wp:simplePos x="0" y="0"/>
                  <wp:positionH relativeFrom="column">
                    <wp:posOffset>2748280</wp:posOffset>
                  </wp:positionH>
                  <wp:positionV relativeFrom="paragraph">
                    <wp:posOffset>-109220</wp:posOffset>
                  </wp:positionV>
                  <wp:extent cx="647700" cy="228600"/>
                  <wp:effectExtent l="0" t="0" r="0" b="0"/>
                  <wp:wrapNone/>
                  <wp:docPr id="10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196C0306" wp14:editId="436BEF99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-60960</wp:posOffset>
                  </wp:positionV>
                  <wp:extent cx="533400" cy="190500"/>
                  <wp:effectExtent l="0" t="0" r="0" b="0"/>
                  <wp:wrapNone/>
                  <wp:docPr id="8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3D4FA15" wp14:editId="18AAFB44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-46990</wp:posOffset>
                  </wp:positionV>
                  <wp:extent cx="533400" cy="190500"/>
                  <wp:effectExtent l="0" t="0" r="0" b="0"/>
                  <wp:wrapNone/>
                  <wp:docPr id="6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Credit Card :</w:t>
            </w:r>
            <w:r w:rsidR="00DF3437" w:rsidRPr="00866865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     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/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              </w:t>
            </w:r>
          </w:p>
        </w:tc>
      </w:tr>
      <w:tr w:rsidR="00DF3437" w:rsidRPr="00227692" w14:paraId="5E35E247" w14:textId="77777777" w:rsidTr="00E93220">
        <w:trPr>
          <w:gridBefore w:val="1"/>
          <w:gridAfter w:val="1"/>
          <w:wBefore w:w="46" w:type="pct"/>
          <w:wAfter w:w="46" w:type="pct"/>
          <w:trHeight w:val="397"/>
          <w:jc w:val="center"/>
        </w:trPr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8CF36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Number : </w:t>
            </w:r>
          </w:p>
        </w:tc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B22B59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Expiry Date : </w:t>
            </w:r>
          </w:p>
        </w:tc>
      </w:tr>
      <w:tr w:rsidR="00DF3437" w:rsidRPr="00227692" w14:paraId="515C8B2A" w14:textId="77777777" w:rsidTr="00E93220">
        <w:trPr>
          <w:gridBefore w:val="1"/>
          <w:gridAfter w:val="1"/>
          <w:wBefore w:w="46" w:type="pct"/>
          <w:wAfter w:w="46" w:type="pct"/>
          <w:trHeight w:val="397"/>
          <w:jc w:val="center"/>
        </w:trPr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69BAD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Holder : </w:t>
            </w:r>
          </w:p>
        </w:tc>
        <w:tc>
          <w:tcPr>
            <w:tcW w:w="2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FF2C8A" w14:textId="77777777"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Signature : </w:t>
            </w:r>
          </w:p>
        </w:tc>
      </w:tr>
      <w:tr w:rsidR="00DF3437" w:rsidRPr="00227692" w14:paraId="15E5FF69" w14:textId="77777777" w:rsidTr="00E93220">
        <w:trPr>
          <w:gridBefore w:val="1"/>
          <w:gridAfter w:val="1"/>
          <w:wBefore w:w="46" w:type="pct"/>
          <w:wAfter w:w="46" w:type="pct"/>
          <w:trHeight w:val="606"/>
          <w:jc w:val="center"/>
        </w:trPr>
        <w:tc>
          <w:tcPr>
            <w:tcW w:w="49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53ACB6" w14:textId="60639A5A" w:rsidR="00DF3437" w:rsidRDefault="00DF3437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* Cancellation made after </w:t>
            </w:r>
            <w:r w:rsidR="00872FE0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14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days prior to arrival including no-shows: Whole reserved night</w:t>
            </w:r>
            <w:r w:rsidRP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’ room charge including service charge &amp; tax.</w:t>
            </w:r>
          </w:p>
          <w:p w14:paraId="63F605A5" w14:textId="3D0DE76A" w:rsidR="00FA02F3" w:rsidRDefault="00FA02F3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Any charges </w:t>
            </w:r>
            <w:r w:rsidR="00AD1849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not made to the </w:t>
            </w:r>
            <w:r w:rsidR="00C86E3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credit card provided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before check-in and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the information is held only for guarantee of the booking. If 3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party payment is required, please </w:t>
            </w:r>
            <w:r w:rsidR="00C86E33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indicate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 below special request.</w:t>
            </w:r>
          </w:p>
          <w:p w14:paraId="15FED0EB" w14:textId="77777777" w:rsidR="00FE52A7" w:rsidRPr="00FE52A7" w:rsidRDefault="00FE52A7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</w:p>
          <w:p w14:paraId="62EF6AED" w14:textId="4F5AD0C2" w:rsidR="001F4CC2" w:rsidRPr="00866865" w:rsidRDefault="001F4CC2" w:rsidP="00AF0C14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93220" w:rsidRPr="00227692" w14:paraId="56E4E5E2" w14:textId="77777777" w:rsidTr="00E93220">
        <w:trPr>
          <w:trHeight w:val="34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D4A4FD1" w14:textId="77777777" w:rsidR="00E93220" w:rsidRPr="00227692" w:rsidRDefault="00E93220" w:rsidP="00185583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4. SPECIAL REQUEST</w:t>
            </w:r>
          </w:p>
        </w:tc>
      </w:tr>
      <w:tr w:rsidR="00E93220" w:rsidRPr="00227692" w14:paraId="7B45832D" w14:textId="77777777" w:rsidTr="00E93220">
        <w:trPr>
          <w:trHeight w:val="313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3EABE" w14:textId="77777777" w:rsidR="00E93220" w:rsidRDefault="00E93220" w:rsidP="00185583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7C61341E" w14:textId="77777777" w:rsidR="00E93220" w:rsidRDefault="00E93220" w:rsidP="00185583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38194C79" w14:textId="77777777" w:rsidR="00E93220" w:rsidRDefault="00E93220" w:rsidP="00185583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14:paraId="3D979540" w14:textId="77777777" w:rsidR="00E93220" w:rsidRPr="00227692" w:rsidRDefault="00E93220" w:rsidP="00185583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</w:tr>
    </w:tbl>
    <w:p w14:paraId="116D7384" w14:textId="77777777" w:rsidR="000F6EE4" w:rsidRPr="000F6EE4" w:rsidRDefault="000F6EE4" w:rsidP="00CB79E4">
      <w:pPr>
        <w:rPr>
          <w:rFonts w:ascii="Arial" w:eastAsiaTheme="majorHAnsi" w:hAnsi="Arial" w:cs="Arial"/>
          <w:sz w:val="18"/>
          <w:szCs w:val="18"/>
        </w:rPr>
      </w:pPr>
    </w:p>
    <w:sectPr w:rsidR="000F6EE4" w:rsidRPr="000F6EE4" w:rsidSect="009137E7">
      <w:headerReference w:type="default" r:id="rId20"/>
      <w:footerReference w:type="default" r:id="rId21"/>
      <w:pgSz w:w="11906" w:h="16838"/>
      <w:pgMar w:top="1701" w:right="720" w:bottom="720" w:left="720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7F07" w14:textId="77777777" w:rsidR="00DD4134" w:rsidRDefault="00DD4134" w:rsidP="00DF3437">
      <w:r>
        <w:separator/>
      </w:r>
    </w:p>
  </w:endnote>
  <w:endnote w:type="continuationSeparator" w:id="0">
    <w:p w14:paraId="563D85E7" w14:textId="77777777" w:rsidR="00DD4134" w:rsidRDefault="00DD4134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CB44" w14:textId="77777777" w:rsidR="002E2B4C" w:rsidRDefault="002E2B4C" w:rsidP="002E2B4C">
    <w:pPr>
      <w:pStyle w:val="a4"/>
      <w:jc w:val="center"/>
      <w:rPr>
        <w:bCs/>
        <w:sz w:val="18"/>
        <w:szCs w:val="18"/>
      </w:rPr>
    </w:pPr>
    <w:r w:rsidRPr="002E2B4C">
      <w:rPr>
        <w:rFonts w:hint="eastAsia"/>
        <w:b/>
        <w:sz w:val="22"/>
        <w:szCs w:val="22"/>
      </w:rPr>
      <w:t>The Westin Seoul Parnas</w:t>
    </w:r>
    <w:r w:rsidRPr="002E2B4C">
      <w:rPr>
        <w:rFonts w:hint="eastAsia"/>
        <w:bCs/>
        <w:sz w:val="18"/>
        <w:szCs w:val="18"/>
      </w:rPr>
      <w:t xml:space="preserve">   </w:t>
    </w:r>
  </w:p>
  <w:p w14:paraId="1B1EBC9F" w14:textId="2271CDBF" w:rsidR="002E2B4C" w:rsidRDefault="002E2B4C" w:rsidP="002E2B4C">
    <w:pPr>
      <w:pStyle w:val="a4"/>
      <w:jc w:val="center"/>
      <w:rPr>
        <w:bCs/>
        <w:sz w:val="18"/>
        <w:szCs w:val="18"/>
      </w:rPr>
    </w:pPr>
    <w:r w:rsidRPr="002E2B4C">
      <w:rPr>
        <w:bCs/>
        <w:sz w:val="18"/>
        <w:szCs w:val="18"/>
      </w:rPr>
      <w:t>524 Bongeunsa-</w:t>
    </w:r>
    <w:proofErr w:type="spellStart"/>
    <w:r w:rsidRPr="002E2B4C">
      <w:rPr>
        <w:bCs/>
        <w:sz w:val="18"/>
        <w:szCs w:val="18"/>
      </w:rPr>
      <w:t>ro</w:t>
    </w:r>
    <w:proofErr w:type="spellEnd"/>
    <w:r w:rsidRPr="002E2B4C">
      <w:rPr>
        <w:bCs/>
        <w:sz w:val="18"/>
        <w:szCs w:val="18"/>
      </w:rPr>
      <w:t>, Gangnam-</w:t>
    </w:r>
    <w:proofErr w:type="spellStart"/>
    <w:r w:rsidRPr="002E2B4C">
      <w:rPr>
        <w:bCs/>
        <w:sz w:val="18"/>
        <w:szCs w:val="18"/>
      </w:rPr>
      <w:t>gu</w:t>
    </w:r>
    <w:proofErr w:type="spellEnd"/>
    <w:r w:rsidRPr="002E2B4C">
      <w:rPr>
        <w:bCs/>
        <w:sz w:val="18"/>
        <w:szCs w:val="18"/>
      </w:rPr>
      <w:t>, Seoul 06164, Republic of Korea</w:t>
    </w:r>
  </w:p>
  <w:p w14:paraId="6D6FF055" w14:textId="15F6242A" w:rsidR="00E93220" w:rsidRPr="002E2B4C" w:rsidRDefault="00E93220" w:rsidP="002E2B4C">
    <w:pPr>
      <w:pStyle w:val="a4"/>
      <w:jc w:val="center"/>
      <w:rPr>
        <w:bCs/>
        <w:sz w:val="18"/>
        <w:szCs w:val="18"/>
      </w:rPr>
    </w:pPr>
    <w:r>
      <w:rPr>
        <w:rFonts w:hint="eastAsia"/>
        <w:bCs/>
        <w:sz w:val="18"/>
        <w:szCs w:val="18"/>
      </w:rPr>
      <w:t>T. +82 2 3452 2500  E. westinseoul@parnas.co.kr</w:t>
    </w:r>
  </w:p>
  <w:p w14:paraId="5CBEE55B" w14:textId="77777777" w:rsidR="002E2B4C" w:rsidRPr="002E2B4C" w:rsidRDefault="002E2B4C" w:rsidP="002E2B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56E5" w14:textId="77777777" w:rsidR="00DD4134" w:rsidRDefault="00DD4134" w:rsidP="00DF3437">
      <w:r>
        <w:separator/>
      </w:r>
    </w:p>
  </w:footnote>
  <w:footnote w:type="continuationSeparator" w:id="0">
    <w:p w14:paraId="1D6B2FCA" w14:textId="77777777" w:rsidR="00DD4134" w:rsidRDefault="00DD4134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A108" w14:textId="77777777" w:rsidR="00255928" w:rsidRPr="00987B5A" w:rsidRDefault="00AA1099" w:rsidP="003F09FD">
    <w:pPr>
      <w:pStyle w:val="a6"/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30F23891" wp14:editId="5770CED8">
          <wp:extent cx="2455936" cy="1059115"/>
          <wp:effectExtent l="0" t="0" r="1905" b="8255"/>
          <wp:docPr id="2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936" cy="105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944"/>
    <w:multiLevelType w:val="hybridMultilevel"/>
    <w:tmpl w:val="51022956"/>
    <w:lvl w:ilvl="0" w:tplc="CE0C2DC6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8739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54F4F"/>
    <w:rsid w:val="000623D1"/>
    <w:rsid w:val="000B7341"/>
    <w:rsid w:val="000C79E6"/>
    <w:rsid w:val="000F6EE4"/>
    <w:rsid w:val="00134639"/>
    <w:rsid w:val="00141B5C"/>
    <w:rsid w:val="001447BE"/>
    <w:rsid w:val="00172025"/>
    <w:rsid w:val="0017622E"/>
    <w:rsid w:val="00183FB1"/>
    <w:rsid w:val="001A1915"/>
    <w:rsid w:val="001F4CC2"/>
    <w:rsid w:val="00205A65"/>
    <w:rsid w:val="00213567"/>
    <w:rsid w:val="00225865"/>
    <w:rsid w:val="00234B1E"/>
    <w:rsid w:val="002429A1"/>
    <w:rsid w:val="00255928"/>
    <w:rsid w:val="00286FED"/>
    <w:rsid w:val="00290BC3"/>
    <w:rsid w:val="002E2B4C"/>
    <w:rsid w:val="002F1D37"/>
    <w:rsid w:val="002F638D"/>
    <w:rsid w:val="002F67E0"/>
    <w:rsid w:val="003100F1"/>
    <w:rsid w:val="003203D0"/>
    <w:rsid w:val="00332A2B"/>
    <w:rsid w:val="003462F0"/>
    <w:rsid w:val="003463B1"/>
    <w:rsid w:val="0035232F"/>
    <w:rsid w:val="00353560"/>
    <w:rsid w:val="00367282"/>
    <w:rsid w:val="003810BC"/>
    <w:rsid w:val="003D60D7"/>
    <w:rsid w:val="003D69ED"/>
    <w:rsid w:val="003E1C47"/>
    <w:rsid w:val="003F09FD"/>
    <w:rsid w:val="00420AB0"/>
    <w:rsid w:val="00453D9B"/>
    <w:rsid w:val="004723F0"/>
    <w:rsid w:val="004935AF"/>
    <w:rsid w:val="00496347"/>
    <w:rsid w:val="004B58CD"/>
    <w:rsid w:val="004C0DF3"/>
    <w:rsid w:val="004E7A1C"/>
    <w:rsid w:val="004F3FAE"/>
    <w:rsid w:val="00501335"/>
    <w:rsid w:val="00513D2E"/>
    <w:rsid w:val="00536E19"/>
    <w:rsid w:val="00576CEE"/>
    <w:rsid w:val="00581F4E"/>
    <w:rsid w:val="005A42AE"/>
    <w:rsid w:val="005C7FCE"/>
    <w:rsid w:val="00603E81"/>
    <w:rsid w:val="00611CBE"/>
    <w:rsid w:val="006129DA"/>
    <w:rsid w:val="006750E3"/>
    <w:rsid w:val="00685A9D"/>
    <w:rsid w:val="006A27CB"/>
    <w:rsid w:val="00714081"/>
    <w:rsid w:val="007272CB"/>
    <w:rsid w:val="0073032C"/>
    <w:rsid w:val="00756968"/>
    <w:rsid w:val="00762C83"/>
    <w:rsid w:val="00782340"/>
    <w:rsid w:val="007A0950"/>
    <w:rsid w:val="007A7A41"/>
    <w:rsid w:val="007C2578"/>
    <w:rsid w:val="007C655E"/>
    <w:rsid w:val="007D53A1"/>
    <w:rsid w:val="007E5DF5"/>
    <w:rsid w:val="007E680A"/>
    <w:rsid w:val="00822219"/>
    <w:rsid w:val="00866865"/>
    <w:rsid w:val="00872FE0"/>
    <w:rsid w:val="00876ACB"/>
    <w:rsid w:val="00892BB3"/>
    <w:rsid w:val="008B33DA"/>
    <w:rsid w:val="008D660B"/>
    <w:rsid w:val="008E7FE7"/>
    <w:rsid w:val="008F266C"/>
    <w:rsid w:val="008F2775"/>
    <w:rsid w:val="008F46BD"/>
    <w:rsid w:val="008F4C53"/>
    <w:rsid w:val="009137E7"/>
    <w:rsid w:val="00935BB4"/>
    <w:rsid w:val="00945AD8"/>
    <w:rsid w:val="00961CDE"/>
    <w:rsid w:val="00970C2A"/>
    <w:rsid w:val="00987B5A"/>
    <w:rsid w:val="009A3BA3"/>
    <w:rsid w:val="009C608B"/>
    <w:rsid w:val="00A00B88"/>
    <w:rsid w:val="00A05D9E"/>
    <w:rsid w:val="00A45024"/>
    <w:rsid w:val="00A4598B"/>
    <w:rsid w:val="00A475E5"/>
    <w:rsid w:val="00A53709"/>
    <w:rsid w:val="00A71B8D"/>
    <w:rsid w:val="00A7338B"/>
    <w:rsid w:val="00A93682"/>
    <w:rsid w:val="00A96258"/>
    <w:rsid w:val="00AA1099"/>
    <w:rsid w:val="00AA6027"/>
    <w:rsid w:val="00AB0B63"/>
    <w:rsid w:val="00AB61E9"/>
    <w:rsid w:val="00AC0145"/>
    <w:rsid w:val="00AD1849"/>
    <w:rsid w:val="00AD6CF4"/>
    <w:rsid w:val="00AF0C14"/>
    <w:rsid w:val="00AF410F"/>
    <w:rsid w:val="00B22D57"/>
    <w:rsid w:val="00B22FE8"/>
    <w:rsid w:val="00B235F0"/>
    <w:rsid w:val="00B24E9D"/>
    <w:rsid w:val="00B570F9"/>
    <w:rsid w:val="00B71251"/>
    <w:rsid w:val="00B82D5C"/>
    <w:rsid w:val="00B908AD"/>
    <w:rsid w:val="00BB0819"/>
    <w:rsid w:val="00BC662D"/>
    <w:rsid w:val="00BD5FA4"/>
    <w:rsid w:val="00BD6AB7"/>
    <w:rsid w:val="00BE1F2C"/>
    <w:rsid w:val="00BE2A72"/>
    <w:rsid w:val="00BE6340"/>
    <w:rsid w:val="00C300FB"/>
    <w:rsid w:val="00C36447"/>
    <w:rsid w:val="00C41BAD"/>
    <w:rsid w:val="00C521EA"/>
    <w:rsid w:val="00C61962"/>
    <w:rsid w:val="00C70ECB"/>
    <w:rsid w:val="00C86E33"/>
    <w:rsid w:val="00C92918"/>
    <w:rsid w:val="00CB79E4"/>
    <w:rsid w:val="00CF2516"/>
    <w:rsid w:val="00CF4016"/>
    <w:rsid w:val="00D224C8"/>
    <w:rsid w:val="00D26E0F"/>
    <w:rsid w:val="00D44A90"/>
    <w:rsid w:val="00D945C6"/>
    <w:rsid w:val="00DA0D7A"/>
    <w:rsid w:val="00DA2B2D"/>
    <w:rsid w:val="00DB088B"/>
    <w:rsid w:val="00DB22C7"/>
    <w:rsid w:val="00DC3623"/>
    <w:rsid w:val="00DC7C10"/>
    <w:rsid w:val="00DD238A"/>
    <w:rsid w:val="00DD4134"/>
    <w:rsid w:val="00DD60BA"/>
    <w:rsid w:val="00DD6438"/>
    <w:rsid w:val="00DF3437"/>
    <w:rsid w:val="00DF358C"/>
    <w:rsid w:val="00E02C5E"/>
    <w:rsid w:val="00E11890"/>
    <w:rsid w:val="00E56140"/>
    <w:rsid w:val="00E93220"/>
    <w:rsid w:val="00EA613B"/>
    <w:rsid w:val="00EA7A19"/>
    <w:rsid w:val="00EB6E74"/>
    <w:rsid w:val="00ED5225"/>
    <w:rsid w:val="00EE07DB"/>
    <w:rsid w:val="00EE181E"/>
    <w:rsid w:val="00EE5C7D"/>
    <w:rsid w:val="00F04CB3"/>
    <w:rsid w:val="00F058D1"/>
    <w:rsid w:val="00F2708C"/>
    <w:rsid w:val="00F32089"/>
    <w:rsid w:val="00F4138C"/>
    <w:rsid w:val="00F42E6F"/>
    <w:rsid w:val="00F55C80"/>
    <w:rsid w:val="00F70D9E"/>
    <w:rsid w:val="00FA02F3"/>
    <w:rsid w:val="00FB3563"/>
    <w:rsid w:val="00FB6F76"/>
    <w:rsid w:val="00FD04D8"/>
    <w:rsid w:val="00FE485A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BE7D0"/>
  <w15:docId w15:val="{B3A9B212-5F51-410F-9B40-ABD3506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  <w:style w:type="paragraph" w:styleId="aa">
    <w:name w:val="Revision"/>
    <w:hidden/>
    <w:uiPriority w:val="99"/>
    <w:semiHidden/>
    <w:rsid w:val="00172025"/>
    <w:rPr>
      <w:rFonts w:ascii="Times New Roman" w:eastAsia="굴림" w:hAnsi="Times New Roman" w:cs="Times New Roman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C3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westin.convention@parnas.co.k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E8C4E-D7FF-4765-BB1B-94F76E77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18587</dc:creator>
  <cp:lastModifiedBy>이윤하 선임매니저 / 객실세일즈팀(Westin)/MICE•레저 파트</cp:lastModifiedBy>
  <cp:revision>91</cp:revision>
  <cp:lastPrinted>2025-06-25T02:10:00Z</cp:lastPrinted>
  <dcterms:created xsi:type="dcterms:W3CDTF">2025-10-21T03:44:00Z</dcterms:created>
  <dcterms:modified xsi:type="dcterms:W3CDTF">2026-01-30T07:24:00Z</dcterms:modified>
</cp:coreProperties>
</file>